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0A" w:rsidRPr="0021480A" w:rsidRDefault="0021480A">
      <w:pPr>
        <w:rPr>
          <w:rFonts w:ascii="Arial" w:hAnsi="Arial" w:cs="Arial"/>
          <w:b/>
          <w:color w:val="226644"/>
          <w:sz w:val="28"/>
          <w:szCs w:val="28"/>
          <w:shd w:val="clear" w:color="auto" w:fill="FFFFFF"/>
        </w:rPr>
      </w:pPr>
      <w:r w:rsidRPr="0021480A">
        <w:rPr>
          <w:rFonts w:ascii="Arial" w:hAnsi="Arial" w:cs="Arial"/>
          <w:b/>
          <w:color w:val="226644"/>
          <w:sz w:val="28"/>
          <w:szCs w:val="28"/>
          <w:shd w:val="clear" w:color="auto" w:fill="FFFFFF"/>
        </w:rPr>
        <w:t>Мамочка ты лучшая на свете</w:t>
      </w:r>
      <w:bookmarkStart w:id="0" w:name="_GoBack"/>
      <w:bookmarkEnd w:id="0"/>
    </w:p>
    <w:p w:rsidR="001555F5" w:rsidRPr="0021480A" w:rsidRDefault="0021480A">
      <w:pPr>
        <w:rPr>
          <w:sz w:val="28"/>
          <w:szCs w:val="28"/>
        </w:rPr>
      </w:pP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 xml:space="preserve"> </w:t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Мамочка ты лучшая на свете,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Нет тебя родней на всей планете.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Улыбнешься, солнце засияет.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Засмеешься, всё вокруг блистает.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ПРИПЕВ: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Цветочки расцветают для тебя,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И птички распевают для тебя.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И звездочки сверкают для тебя,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Ты мамочка любимая моя.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Мама посиди со мною рядом,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Ласковым твоим любуюсь взглядом.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Обниму тебя и поцелую,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Самую любимую, родную!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ПРИПЕВ. ПРОИГРЫШ.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Пусть никто покой наш не нарушит,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Детские мечты вдруг, не разрушит.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Мамочку свою вы берегите,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С каждым днем, еще сильней любите!</w:t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</w:rPr>
        <w:br/>
      </w:r>
      <w:r w:rsidRPr="0021480A">
        <w:rPr>
          <w:rFonts w:ascii="Arial" w:hAnsi="Arial" w:cs="Arial"/>
          <w:color w:val="226644"/>
          <w:sz w:val="28"/>
          <w:szCs w:val="28"/>
          <w:shd w:val="clear" w:color="auto" w:fill="FFFFFF"/>
        </w:rPr>
        <w:t>ПРИПЕВ.</w:t>
      </w:r>
    </w:p>
    <w:sectPr w:rsidR="001555F5" w:rsidRPr="0021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3"/>
    <w:rsid w:val="001555F5"/>
    <w:rsid w:val="0021480A"/>
    <w:rsid w:val="00615243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2021-02-17T18:27:00Z</dcterms:created>
  <dcterms:modified xsi:type="dcterms:W3CDTF">2021-02-17T18:29:00Z</dcterms:modified>
</cp:coreProperties>
</file>